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D" w:rsidRDefault="006F0DCD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2268B3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0728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="00C62D51" w:rsidRPr="00B17234">
        <w:rPr>
          <w:b/>
          <w:sz w:val="26"/>
          <w:szCs w:val="26"/>
        </w:rPr>
        <w:t xml:space="preserve">  202</w:t>
      </w:r>
      <w:r w:rsidR="006F0DCD">
        <w:rPr>
          <w:b/>
          <w:sz w:val="26"/>
          <w:szCs w:val="26"/>
        </w:rPr>
        <w:t>1</w:t>
      </w:r>
      <w:r w:rsidR="00C62D51" w:rsidRPr="00B17234">
        <w:rPr>
          <w:b/>
          <w:sz w:val="26"/>
          <w:szCs w:val="26"/>
        </w:rPr>
        <w:t xml:space="preserve">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</w:t>
      </w:r>
      <w:r w:rsidR="00727903">
        <w:rPr>
          <w:b/>
          <w:sz w:val="26"/>
          <w:szCs w:val="26"/>
        </w:rPr>
        <w:t>42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072828" w:rsidP="009A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BB02CE" w:rsidRDefault="00B53E94" w:rsidP="00B53E94">
      <w:pPr>
        <w:pStyle w:val="aa"/>
        <w:jc w:val="center"/>
      </w:pPr>
      <w:r>
        <w:rPr>
          <w:rStyle w:val="ac"/>
          <w:sz w:val="24"/>
          <w:szCs w:val="24"/>
        </w:rPr>
        <w:t>О</w:t>
      </w:r>
      <w:r w:rsidRPr="00487999">
        <w:rPr>
          <w:rStyle w:val="ac"/>
          <w:sz w:val="24"/>
          <w:szCs w:val="24"/>
        </w:rPr>
        <w:t xml:space="preserve"> представлении к поощрению</w:t>
      </w:r>
      <w:r>
        <w:rPr>
          <w:rStyle w:val="ac"/>
          <w:sz w:val="24"/>
          <w:szCs w:val="24"/>
        </w:rPr>
        <w:t xml:space="preserve"> организаторов выборов</w:t>
      </w:r>
    </w:p>
    <w:p w:rsidR="00BB02CE" w:rsidRPr="00B53E94" w:rsidRDefault="00BB02CE" w:rsidP="00B53E94">
      <w:pPr>
        <w:pStyle w:val="aa"/>
        <w:ind w:firstLine="708"/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За многолетний труд, успешную работу по подготовке и проведению избирательных кампаний различного уровня и в связи с юбилейными датами, территориальная избирательная  комиссия Медынского района </w:t>
      </w:r>
      <w:r w:rsidR="00B53E94">
        <w:rPr>
          <w:sz w:val="26"/>
          <w:szCs w:val="26"/>
        </w:rPr>
        <w:t xml:space="preserve">        </w:t>
      </w:r>
      <w:proofErr w:type="gramStart"/>
      <w:r w:rsidRPr="00B53E94">
        <w:rPr>
          <w:b/>
          <w:sz w:val="26"/>
          <w:szCs w:val="26"/>
        </w:rPr>
        <w:t>Р</w:t>
      </w:r>
      <w:proofErr w:type="gramEnd"/>
      <w:r w:rsidRPr="00B53E94">
        <w:rPr>
          <w:b/>
          <w:sz w:val="26"/>
          <w:szCs w:val="26"/>
        </w:rPr>
        <w:t xml:space="preserve"> Е Ш И Л А:</w:t>
      </w:r>
    </w:p>
    <w:p w:rsidR="00BB02CE" w:rsidRPr="00B53E94" w:rsidRDefault="00BB02CE" w:rsidP="00BB02CE">
      <w:pPr>
        <w:pStyle w:val="aa"/>
        <w:jc w:val="both"/>
        <w:rPr>
          <w:sz w:val="26"/>
          <w:szCs w:val="26"/>
        </w:rPr>
      </w:pPr>
      <w:r w:rsidRPr="00B53E94">
        <w:rPr>
          <w:sz w:val="26"/>
          <w:szCs w:val="26"/>
        </w:rPr>
        <w:tab/>
        <w:t>1. Ходатайствовать перед Избирательной комиссией Калужской области о награждении Почетной грамотой Избирательной комиссии Калужской области:</w:t>
      </w:r>
    </w:p>
    <w:p w:rsidR="00BB02CE" w:rsidRPr="00B53E94" w:rsidRDefault="00BB02CE" w:rsidP="00BB02CE">
      <w:pPr>
        <w:pStyle w:val="aa"/>
        <w:jc w:val="both"/>
        <w:rPr>
          <w:sz w:val="26"/>
          <w:szCs w:val="26"/>
        </w:rPr>
      </w:pPr>
      <w:r w:rsidRPr="00B53E94">
        <w:rPr>
          <w:sz w:val="26"/>
          <w:szCs w:val="26"/>
        </w:rPr>
        <w:t>- Новиковой Галины Юрьевны,  члена территориальной избирательной комиссии Медынского района с правом решающего голоса;</w:t>
      </w:r>
    </w:p>
    <w:p w:rsidR="00BB02CE" w:rsidRPr="00B53E94" w:rsidRDefault="00BB02CE" w:rsidP="00BB02CE">
      <w:pPr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 - Барановой Татьяны Евгеньевны,  члена УИК №1706 с правом решающего голоса;</w:t>
      </w:r>
    </w:p>
    <w:p w:rsidR="00BB02CE" w:rsidRPr="00B53E94" w:rsidRDefault="00BB02CE" w:rsidP="00BB02CE">
      <w:pPr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 - </w:t>
      </w:r>
      <w:proofErr w:type="spellStart"/>
      <w:r w:rsidRPr="00B53E94">
        <w:rPr>
          <w:sz w:val="26"/>
          <w:szCs w:val="26"/>
        </w:rPr>
        <w:t>Ковалькова</w:t>
      </w:r>
      <w:proofErr w:type="spellEnd"/>
      <w:r w:rsidRPr="00B53E94">
        <w:rPr>
          <w:sz w:val="26"/>
          <w:szCs w:val="26"/>
        </w:rPr>
        <w:t xml:space="preserve"> Сергея Александровича, члена УИК №1708 с правом решающего голоса;</w:t>
      </w:r>
    </w:p>
    <w:p w:rsidR="00BB02CE" w:rsidRPr="00B53E94" w:rsidRDefault="00BB02CE" w:rsidP="00BB02CE">
      <w:pPr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 - </w:t>
      </w:r>
      <w:proofErr w:type="spellStart"/>
      <w:r w:rsidRPr="00B53E94">
        <w:rPr>
          <w:sz w:val="26"/>
          <w:szCs w:val="26"/>
        </w:rPr>
        <w:t>Двухшерстновой</w:t>
      </w:r>
      <w:proofErr w:type="spellEnd"/>
      <w:r w:rsidRPr="00B53E94">
        <w:rPr>
          <w:sz w:val="26"/>
          <w:szCs w:val="26"/>
        </w:rPr>
        <w:t xml:space="preserve"> Марины Викторовны, члена УИК №1709 с правом решающего голоса</w:t>
      </w:r>
    </w:p>
    <w:p w:rsidR="00BB02CE" w:rsidRPr="00B53E94" w:rsidRDefault="00BB02CE" w:rsidP="00BB02CE">
      <w:pPr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 - Мороз Ольги Владимировны, члена УИК №1713 с правом решающего голоса;</w:t>
      </w:r>
    </w:p>
    <w:p w:rsidR="00BB02CE" w:rsidRPr="00B53E94" w:rsidRDefault="00BB02CE" w:rsidP="00BB02CE">
      <w:pPr>
        <w:ind w:firstLine="708"/>
        <w:jc w:val="both"/>
        <w:rPr>
          <w:sz w:val="26"/>
          <w:szCs w:val="26"/>
        </w:rPr>
      </w:pPr>
      <w:r w:rsidRPr="00B53E94">
        <w:rPr>
          <w:sz w:val="26"/>
          <w:szCs w:val="26"/>
        </w:rPr>
        <w:t>2. Направить настоящее решение в Избирательную  комиссию Калужской области.</w:t>
      </w:r>
    </w:p>
    <w:p w:rsidR="009A1E42" w:rsidRPr="00BB02CE" w:rsidRDefault="0052035F" w:rsidP="006F0DCD">
      <w:pPr>
        <w:ind w:firstLine="708"/>
        <w:jc w:val="both"/>
        <w:rPr>
          <w:sz w:val="26"/>
          <w:szCs w:val="26"/>
        </w:rPr>
      </w:pPr>
      <w:r w:rsidRPr="00B53E94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B53E94">
        <w:rPr>
          <w:sz w:val="26"/>
          <w:szCs w:val="26"/>
        </w:rPr>
        <w:t>подпортале</w:t>
      </w:r>
      <w:proofErr w:type="spellEnd"/>
      <w:r w:rsidRPr="00B53E94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B53E94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BB02CE">
        <w:rPr>
          <w:sz w:val="26"/>
          <w:szCs w:val="26"/>
        </w:rPr>
        <w:t>.</w:t>
      </w: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6F0DCD" w:rsidP="006F0DC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="00C62D51" w:rsidRPr="002244E8">
              <w:rPr>
                <w:b/>
                <w:sz w:val="26"/>
                <w:szCs w:val="26"/>
              </w:rPr>
              <w:t xml:space="preserve">  </w:t>
            </w:r>
            <w:r w:rsidR="00C62D51">
              <w:rPr>
                <w:b/>
                <w:sz w:val="26"/>
                <w:szCs w:val="26"/>
              </w:rPr>
              <w:t>территориальной избирательной</w:t>
            </w:r>
            <w:r w:rsidR="00C62D51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6F0DC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6F0DCD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6F0DCD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0F7E0C"/>
    <w:rsid w:val="001000E6"/>
    <w:rsid w:val="0011768E"/>
    <w:rsid w:val="001245FB"/>
    <w:rsid w:val="00172D0C"/>
    <w:rsid w:val="00223BB1"/>
    <w:rsid w:val="002268B3"/>
    <w:rsid w:val="00356879"/>
    <w:rsid w:val="003A260D"/>
    <w:rsid w:val="00403783"/>
    <w:rsid w:val="00453066"/>
    <w:rsid w:val="004C0370"/>
    <w:rsid w:val="004E6954"/>
    <w:rsid w:val="0052035F"/>
    <w:rsid w:val="005B09BA"/>
    <w:rsid w:val="00676B22"/>
    <w:rsid w:val="006E3FBD"/>
    <w:rsid w:val="006F0DCD"/>
    <w:rsid w:val="00727903"/>
    <w:rsid w:val="00735851"/>
    <w:rsid w:val="00763466"/>
    <w:rsid w:val="00795EF9"/>
    <w:rsid w:val="0084082F"/>
    <w:rsid w:val="008F4786"/>
    <w:rsid w:val="009A1E42"/>
    <w:rsid w:val="00AE290E"/>
    <w:rsid w:val="00B10C90"/>
    <w:rsid w:val="00B53E94"/>
    <w:rsid w:val="00BB02CE"/>
    <w:rsid w:val="00C55435"/>
    <w:rsid w:val="00C62D51"/>
    <w:rsid w:val="00CA1FA7"/>
    <w:rsid w:val="00CC1288"/>
    <w:rsid w:val="00D27D42"/>
    <w:rsid w:val="00E03D2E"/>
    <w:rsid w:val="00E420BF"/>
    <w:rsid w:val="00E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aliases w:val="Body Text Char"/>
    <w:basedOn w:val="a"/>
    <w:link w:val="ab"/>
    <w:uiPriority w:val="99"/>
    <w:rsid w:val="00BB02CE"/>
    <w:pPr>
      <w:spacing w:after="120"/>
    </w:pPr>
    <w:rPr>
      <w:sz w:val="28"/>
      <w:szCs w:val="28"/>
    </w:rPr>
  </w:style>
  <w:style w:type="character" w:customStyle="1" w:styleId="ab">
    <w:name w:val="Основной текст Знак"/>
    <w:aliases w:val="Body Text Char Знак"/>
    <w:basedOn w:val="a0"/>
    <w:link w:val="aa"/>
    <w:uiPriority w:val="99"/>
    <w:rsid w:val="00BB02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qFormat/>
    <w:rsid w:val="00B53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7</cp:revision>
  <cp:lastPrinted>2021-06-24T09:51:00Z</cp:lastPrinted>
  <dcterms:created xsi:type="dcterms:W3CDTF">2021-05-31T08:47:00Z</dcterms:created>
  <dcterms:modified xsi:type="dcterms:W3CDTF">2021-06-24T12:05:00Z</dcterms:modified>
</cp:coreProperties>
</file>